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0D88" w14:textId="1156DF3E" w:rsidR="00745019" w:rsidRPr="0017455A" w:rsidRDefault="00BF369B" w:rsidP="00BF369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7455A">
        <w:rPr>
          <w:rFonts w:ascii="Times New Roman" w:hAnsi="Times New Roman" w:cs="Times New Roman"/>
          <w:b/>
          <w:bCs/>
          <w:sz w:val="36"/>
          <w:szCs w:val="36"/>
        </w:rPr>
        <w:t>Matejas Mackin</w:t>
      </w:r>
    </w:p>
    <w:p w14:paraId="4CBF0139" w14:textId="569ECE48" w:rsidR="00BF369B" w:rsidRPr="0017455A" w:rsidRDefault="00BF369B" w:rsidP="00BF369B">
      <w:pPr>
        <w:jc w:val="center"/>
        <w:rPr>
          <w:rFonts w:ascii="Times New Roman" w:hAnsi="Times New Roman" w:cs="Times New Roman"/>
        </w:rPr>
      </w:pPr>
    </w:p>
    <w:p w14:paraId="255C938C" w14:textId="5B4A76D6" w:rsidR="00BF369B" w:rsidRPr="0017455A" w:rsidRDefault="00BF369B" w:rsidP="00535972">
      <w:pPr>
        <w:jc w:val="center"/>
        <w:rPr>
          <w:rFonts w:ascii="Times New Roman" w:hAnsi="Times New Roman" w:cs="Times New Roman"/>
        </w:rPr>
      </w:pPr>
      <w:r w:rsidRPr="0017455A">
        <w:rPr>
          <w:rFonts w:ascii="Times New Roman" w:hAnsi="Times New Roman" w:cs="Times New Roman"/>
        </w:rPr>
        <w:t>Marketing Department</w:t>
      </w:r>
    </w:p>
    <w:p w14:paraId="52BDC83B" w14:textId="15460793" w:rsidR="00BF369B" w:rsidRPr="0017455A" w:rsidRDefault="00BF369B" w:rsidP="00535972">
      <w:pPr>
        <w:jc w:val="center"/>
        <w:rPr>
          <w:rFonts w:ascii="Times New Roman" w:hAnsi="Times New Roman" w:cs="Times New Roman"/>
        </w:rPr>
      </w:pPr>
      <w:r w:rsidRPr="0017455A">
        <w:rPr>
          <w:rFonts w:ascii="Times New Roman" w:hAnsi="Times New Roman" w:cs="Times New Roman"/>
        </w:rPr>
        <w:t>Kellogg School of Management</w:t>
      </w:r>
    </w:p>
    <w:p w14:paraId="3A9D56BD" w14:textId="15C7D7FA" w:rsidR="00BF369B" w:rsidRPr="0017455A" w:rsidRDefault="00BF369B" w:rsidP="00535972">
      <w:pPr>
        <w:jc w:val="center"/>
        <w:rPr>
          <w:rFonts w:ascii="Times New Roman" w:hAnsi="Times New Roman" w:cs="Times New Roman"/>
        </w:rPr>
      </w:pPr>
      <w:r w:rsidRPr="0017455A">
        <w:rPr>
          <w:rFonts w:ascii="Times New Roman" w:hAnsi="Times New Roman" w:cs="Times New Roman"/>
        </w:rPr>
        <w:t>Northwestern University</w:t>
      </w:r>
    </w:p>
    <w:p w14:paraId="2EB55808" w14:textId="21895FB7" w:rsidR="00BF369B" w:rsidRPr="0017455A" w:rsidRDefault="00BF369B" w:rsidP="00535972">
      <w:pPr>
        <w:jc w:val="center"/>
        <w:rPr>
          <w:rFonts w:ascii="Times New Roman" w:hAnsi="Times New Roman" w:cs="Times New Roman"/>
        </w:rPr>
      </w:pPr>
      <w:r w:rsidRPr="0017455A">
        <w:rPr>
          <w:rFonts w:ascii="Times New Roman" w:hAnsi="Times New Roman" w:cs="Times New Roman"/>
        </w:rPr>
        <w:t>2211 Campus Drive, Evanston, IL 60208</w:t>
      </w:r>
    </w:p>
    <w:p w14:paraId="2E29B34B" w14:textId="458C96C4" w:rsidR="00535972" w:rsidRPr="0017455A" w:rsidRDefault="00535972" w:rsidP="00535972">
      <w:pPr>
        <w:jc w:val="center"/>
        <w:rPr>
          <w:rFonts w:ascii="Times New Roman" w:hAnsi="Times New Roman" w:cs="Times New Roman"/>
        </w:rPr>
      </w:pPr>
      <w:r w:rsidRPr="0017455A">
        <w:rPr>
          <w:rFonts w:ascii="Times New Roman" w:hAnsi="Times New Roman" w:cs="Times New Roman"/>
        </w:rPr>
        <w:t>Matejas.mackin@kellogg.northwestern.edu</w:t>
      </w:r>
    </w:p>
    <w:p w14:paraId="2F9A0251" w14:textId="4257A821" w:rsidR="00BF369B" w:rsidRPr="0017455A" w:rsidRDefault="00BF369B" w:rsidP="00BF369B">
      <w:pPr>
        <w:rPr>
          <w:rFonts w:ascii="Times New Roman" w:hAnsi="Times New Roman" w:cs="Times New Roman"/>
        </w:rPr>
      </w:pPr>
    </w:p>
    <w:p w14:paraId="1B75DC9F" w14:textId="110A79F9" w:rsidR="00781187" w:rsidRPr="0017455A" w:rsidRDefault="00BF369B" w:rsidP="00781187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17455A">
        <w:rPr>
          <w:rFonts w:ascii="Times New Roman" w:hAnsi="Times New Roman" w:cs="Times New Roman"/>
          <w:b/>
          <w:bCs/>
        </w:rPr>
        <w:t>EDUCATION</w:t>
      </w:r>
    </w:p>
    <w:p w14:paraId="2742BD8A" w14:textId="466E2129" w:rsidR="00BF369B" w:rsidRPr="0017455A" w:rsidRDefault="00BF369B" w:rsidP="00BF369B">
      <w:pPr>
        <w:rPr>
          <w:rFonts w:ascii="Times New Roman" w:hAnsi="Times New Roman" w:cs="Times New Roman"/>
        </w:rPr>
      </w:pPr>
    </w:p>
    <w:p w14:paraId="09FB0D6C" w14:textId="7DBB9B5B" w:rsidR="00BF369B" w:rsidRPr="0017455A" w:rsidRDefault="00BF369B" w:rsidP="00BF369B">
      <w:pPr>
        <w:rPr>
          <w:rFonts w:ascii="Times New Roman" w:hAnsi="Times New Roman" w:cs="Times New Roman"/>
          <w:b/>
          <w:bCs/>
        </w:rPr>
      </w:pPr>
      <w:r w:rsidRPr="0017455A">
        <w:rPr>
          <w:rFonts w:ascii="Times New Roman" w:hAnsi="Times New Roman" w:cs="Times New Roman"/>
          <w:b/>
          <w:bCs/>
        </w:rPr>
        <w:t>Northwestern University</w:t>
      </w:r>
    </w:p>
    <w:p w14:paraId="2143F32A" w14:textId="6896A2E8" w:rsidR="00BF369B" w:rsidRPr="0017455A" w:rsidRDefault="00BF369B" w:rsidP="00BF369B">
      <w:pPr>
        <w:rPr>
          <w:rFonts w:ascii="Times New Roman" w:hAnsi="Times New Roman" w:cs="Times New Roman"/>
        </w:rPr>
      </w:pPr>
      <w:r w:rsidRPr="0017455A">
        <w:rPr>
          <w:rFonts w:ascii="Times New Roman" w:hAnsi="Times New Roman" w:cs="Times New Roman"/>
        </w:rPr>
        <w:t>Ph.D., Marketing, Kellogg School of Managem</w:t>
      </w:r>
      <w:r w:rsidR="00781187" w:rsidRPr="0017455A">
        <w:rPr>
          <w:rFonts w:ascii="Times New Roman" w:hAnsi="Times New Roman" w:cs="Times New Roman"/>
        </w:rPr>
        <w:t>ent</w:t>
      </w:r>
      <w:r w:rsidR="00D755AE" w:rsidRPr="0017455A">
        <w:rPr>
          <w:rFonts w:ascii="Times New Roman" w:hAnsi="Times New Roman" w:cs="Times New Roman"/>
        </w:rPr>
        <w:tab/>
      </w:r>
      <w:r w:rsidR="00D755AE" w:rsidRPr="0017455A">
        <w:rPr>
          <w:rFonts w:ascii="Times New Roman" w:hAnsi="Times New Roman" w:cs="Times New Roman"/>
        </w:rPr>
        <w:tab/>
      </w:r>
      <w:r w:rsidR="00D755AE" w:rsidRPr="0017455A">
        <w:rPr>
          <w:rFonts w:ascii="Times New Roman" w:hAnsi="Times New Roman" w:cs="Times New Roman"/>
        </w:rPr>
        <w:tab/>
      </w:r>
      <w:r w:rsidR="00D755AE" w:rsidRPr="0017455A">
        <w:rPr>
          <w:rFonts w:ascii="Times New Roman" w:hAnsi="Times New Roman" w:cs="Times New Roman"/>
        </w:rPr>
        <w:tab/>
        <w:t xml:space="preserve">           </w:t>
      </w:r>
      <w:r w:rsidRPr="0017455A">
        <w:rPr>
          <w:rFonts w:ascii="Times New Roman" w:hAnsi="Times New Roman" w:cs="Times New Roman"/>
        </w:rPr>
        <w:t>Expected 2025</w:t>
      </w:r>
    </w:p>
    <w:p w14:paraId="2708EE09" w14:textId="7A230987" w:rsidR="00BF369B" w:rsidRPr="0017455A" w:rsidRDefault="00BF369B" w:rsidP="00BF369B">
      <w:pPr>
        <w:rPr>
          <w:rFonts w:ascii="Times New Roman" w:hAnsi="Times New Roman" w:cs="Times New Roman"/>
        </w:rPr>
      </w:pPr>
      <w:r w:rsidRPr="0017455A">
        <w:rPr>
          <w:rFonts w:ascii="Times New Roman" w:hAnsi="Times New Roman" w:cs="Times New Roman"/>
        </w:rPr>
        <w:t>M.S., Marketing, Kellogg School of Management</w:t>
      </w:r>
      <w:r w:rsidR="00D755AE" w:rsidRPr="0017455A">
        <w:rPr>
          <w:rFonts w:ascii="Times New Roman" w:hAnsi="Times New Roman" w:cs="Times New Roman"/>
        </w:rPr>
        <w:t xml:space="preserve"> </w:t>
      </w:r>
      <w:r w:rsidR="00D755AE" w:rsidRPr="0017455A">
        <w:rPr>
          <w:rFonts w:ascii="Times New Roman" w:hAnsi="Times New Roman" w:cs="Times New Roman"/>
        </w:rPr>
        <w:tab/>
      </w:r>
      <w:r w:rsidR="00D755AE" w:rsidRPr="0017455A">
        <w:rPr>
          <w:rFonts w:ascii="Times New Roman" w:hAnsi="Times New Roman" w:cs="Times New Roman"/>
        </w:rPr>
        <w:tab/>
      </w:r>
      <w:r w:rsidR="00D755AE" w:rsidRPr="0017455A">
        <w:rPr>
          <w:rFonts w:ascii="Times New Roman" w:hAnsi="Times New Roman" w:cs="Times New Roman"/>
        </w:rPr>
        <w:tab/>
      </w:r>
      <w:r w:rsidR="00D755AE" w:rsidRPr="0017455A">
        <w:rPr>
          <w:rFonts w:ascii="Times New Roman" w:hAnsi="Times New Roman" w:cs="Times New Roman"/>
        </w:rPr>
        <w:tab/>
        <w:t xml:space="preserve">           </w:t>
      </w:r>
      <w:r w:rsidRPr="0017455A">
        <w:rPr>
          <w:rFonts w:ascii="Times New Roman" w:hAnsi="Times New Roman" w:cs="Times New Roman"/>
        </w:rPr>
        <w:t>Expected 2021</w:t>
      </w:r>
    </w:p>
    <w:p w14:paraId="79C4BE79" w14:textId="2CA88E07" w:rsidR="00BF369B" w:rsidRPr="0017455A" w:rsidRDefault="00BF369B" w:rsidP="00BF369B">
      <w:pPr>
        <w:rPr>
          <w:rFonts w:ascii="Times New Roman" w:hAnsi="Times New Roman" w:cs="Times New Roman"/>
        </w:rPr>
      </w:pPr>
    </w:p>
    <w:p w14:paraId="595D7869" w14:textId="52C354FD" w:rsidR="00BF369B" w:rsidRPr="0017455A" w:rsidRDefault="00BF369B" w:rsidP="00BF369B">
      <w:pPr>
        <w:rPr>
          <w:rFonts w:ascii="Times New Roman" w:hAnsi="Times New Roman" w:cs="Times New Roman"/>
          <w:b/>
          <w:bCs/>
        </w:rPr>
      </w:pPr>
      <w:r w:rsidRPr="0017455A">
        <w:rPr>
          <w:rFonts w:ascii="Times New Roman" w:hAnsi="Times New Roman" w:cs="Times New Roman"/>
          <w:b/>
          <w:bCs/>
        </w:rPr>
        <w:t>University of California, Santa Barbara</w:t>
      </w:r>
    </w:p>
    <w:p w14:paraId="2AA0613A" w14:textId="02351702" w:rsidR="00BF369B" w:rsidRPr="0017455A" w:rsidRDefault="00BF369B" w:rsidP="00BF369B">
      <w:pPr>
        <w:rPr>
          <w:rFonts w:ascii="Times New Roman" w:hAnsi="Times New Roman" w:cs="Times New Roman"/>
        </w:rPr>
      </w:pPr>
      <w:r w:rsidRPr="0017455A">
        <w:rPr>
          <w:rFonts w:ascii="Times New Roman" w:hAnsi="Times New Roman" w:cs="Times New Roman"/>
        </w:rPr>
        <w:t>B.A., Economics</w:t>
      </w:r>
      <w:r w:rsidR="00D755AE" w:rsidRPr="0017455A">
        <w:rPr>
          <w:rFonts w:ascii="Times New Roman" w:hAnsi="Times New Roman" w:cs="Times New Roman"/>
        </w:rPr>
        <w:t xml:space="preserve"> </w:t>
      </w:r>
      <w:r w:rsidR="00D755AE" w:rsidRPr="0017455A">
        <w:rPr>
          <w:rFonts w:ascii="Times New Roman" w:hAnsi="Times New Roman" w:cs="Times New Roman"/>
        </w:rPr>
        <w:tab/>
      </w:r>
      <w:r w:rsidR="00D755AE" w:rsidRPr="0017455A">
        <w:rPr>
          <w:rFonts w:ascii="Times New Roman" w:hAnsi="Times New Roman" w:cs="Times New Roman"/>
        </w:rPr>
        <w:tab/>
      </w:r>
      <w:r w:rsidR="00D755AE" w:rsidRPr="0017455A">
        <w:rPr>
          <w:rFonts w:ascii="Times New Roman" w:hAnsi="Times New Roman" w:cs="Times New Roman"/>
        </w:rPr>
        <w:tab/>
      </w:r>
      <w:r w:rsidR="00D755AE" w:rsidRPr="0017455A">
        <w:rPr>
          <w:rFonts w:ascii="Times New Roman" w:hAnsi="Times New Roman" w:cs="Times New Roman"/>
        </w:rPr>
        <w:tab/>
      </w:r>
      <w:r w:rsidR="00D755AE" w:rsidRPr="0017455A">
        <w:rPr>
          <w:rFonts w:ascii="Times New Roman" w:hAnsi="Times New Roman" w:cs="Times New Roman"/>
        </w:rPr>
        <w:tab/>
      </w:r>
      <w:r w:rsidR="00D755AE" w:rsidRPr="0017455A">
        <w:rPr>
          <w:rFonts w:ascii="Times New Roman" w:hAnsi="Times New Roman" w:cs="Times New Roman"/>
        </w:rPr>
        <w:tab/>
      </w:r>
      <w:r w:rsidR="00D755AE" w:rsidRPr="0017455A">
        <w:rPr>
          <w:rFonts w:ascii="Times New Roman" w:hAnsi="Times New Roman" w:cs="Times New Roman"/>
        </w:rPr>
        <w:tab/>
      </w:r>
      <w:r w:rsidR="00D755AE" w:rsidRPr="0017455A">
        <w:rPr>
          <w:rFonts w:ascii="Times New Roman" w:hAnsi="Times New Roman" w:cs="Times New Roman"/>
        </w:rPr>
        <w:tab/>
      </w:r>
      <w:r w:rsidR="00D755AE" w:rsidRPr="0017455A">
        <w:rPr>
          <w:rFonts w:ascii="Times New Roman" w:hAnsi="Times New Roman" w:cs="Times New Roman"/>
        </w:rPr>
        <w:tab/>
      </w:r>
      <w:r w:rsidR="00D755AE" w:rsidRPr="0017455A">
        <w:rPr>
          <w:rFonts w:ascii="Times New Roman" w:hAnsi="Times New Roman" w:cs="Times New Roman"/>
        </w:rPr>
        <w:tab/>
        <w:t xml:space="preserve">   2020</w:t>
      </w:r>
    </w:p>
    <w:p w14:paraId="71CEE490" w14:textId="3C4C3DC5" w:rsidR="00781187" w:rsidRPr="0017455A" w:rsidRDefault="00781187" w:rsidP="00BF369B">
      <w:pPr>
        <w:rPr>
          <w:rFonts w:ascii="Times New Roman" w:hAnsi="Times New Roman" w:cs="Times New Roman"/>
        </w:rPr>
      </w:pPr>
      <w:r w:rsidRPr="0017455A">
        <w:rPr>
          <w:rFonts w:ascii="Times New Roman" w:hAnsi="Times New Roman" w:cs="Times New Roman"/>
        </w:rPr>
        <w:t>B.S., Psychological and Brain Sciences</w:t>
      </w:r>
      <w:r w:rsidR="00D755AE" w:rsidRPr="0017455A">
        <w:rPr>
          <w:rFonts w:ascii="Times New Roman" w:hAnsi="Times New Roman" w:cs="Times New Roman"/>
        </w:rPr>
        <w:t xml:space="preserve"> </w:t>
      </w:r>
      <w:r w:rsidR="00D755AE" w:rsidRPr="0017455A">
        <w:rPr>
          <w:rFonts w:ascii="Times New Roman" w:hAnsi="Times New Roman" w:cs="Times New Roman"/>
        </w:rPr>
        <w:tab/>
      </w:r>
      <w:r w:rsidR="00D755AE" w:rsidRPr="0017455A">
        <w:rPr>
          <w:rFonts w:ascii="Times New Roman" w:hAnsi="Times New Roman" w:cs="Times New Roman"/>
        </w:rPr>
        <w:tab/>
      </w:r>
      <w:r w:rsidR="00D755AE" w:rsidRPr="0017455A">
        <w:rPr>
          <w:rFonts w:ascii="Times New Roman" w:hAnsi="Times New Roman" w:cs="Times New Roman"/>
        </w:rPr>
        <w:tab/>
      </w:r>
      <w:r w:rsidR="00D755AE" w:rsidRPr="0017455A">
        <w:rPr>
          <w:rFonts w:ascii="Times New Roman" w:hAnsi="Times New Roman" w:cs="Times New Roman"/>
        </w:rPr>
        <w:tab/>
      </w:r>
      <w:r w:rsidR="00D755AE" w:rsidRPr="0017455A">
        <w:rPr>
          <w:rFonts w:ascii="Times New Roman" w:hAnsi="Times New Roman" w:cs="Times New Roman"/>
        </w:rPr>
        <w:tab/>
      </w:r>
      <w:r w:rsidR="00D755AE" w:rsidRPr="0017455A">
        <w:rPr>
          <w:rFonts w:ascii="Times New Roman" w:hAnsi="Times New Roman" w:cs="Times New Roman"/>
        </w:rPr>
        <w:tab/>
      </w:r>
      <w:r w:rsidR="00D755AE" w:rsidRPr="0017455A">
        <w:rPr>
          <w:rFonts w:ascii="Times New Roman" w:hAnsi="Times New Roman" w:cs="Times New Roman"/>
        </w:rPr>
        <w:tab/>
        <w:t xml:space="preserve">   2020</w:t>
      </w:r>
    </w:p>
    <w:p w14:paraId="0BC560CE" w14:textId="2E1F7F21" w:rsidR="00781187" w:rsidRPr="0017455A" w:rsidRDefault="00781187" w:rsidP="00BF369B">
      <w:pPr>
        <w:rPr>
          <w:rFonts w:ascii="Times New Roman" w:hAnsi="Times New Roman" w:cs="Times New Roman"/>
        </w:rPr>
      </w:pPr>
    </w:p>
    <w:p w14:paraId="095CD99E" w14:textId="1DD7978A" w:rsidR="00781187" w:rsidRPr="0017455A" w:rsidRDefault="00781187" w:rsidP="00781187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17455A">
        <w:rPr>
          <w:rFonts w:ascii="Times New Roman" w:hAnsi="Times New Roman" w:cs="Times New Roman"/>
          <w:b/>
          <w:bCs/>
        </w:rPr>
        <w:t>RESEARCH UNDER REVIEW</w:t>
      </w:r>
    </w:p>
    <w:p w14:paraId="5175338D" w14:textId="18478F7A" w:rsidR="00781187" w:rsidRPr="0017455A" w:rsidRDefault="00781187" w:rsidP="00BF369B">
      <w:pPr>
        <w:rPr>
          <w:rFonts w:ascii="Times New Roman" w:hAnsi="Times New Roman" w:cs="Times New Roman"/>
        </w:rPr>
      </w:pPr>
    </w:p>
    <w:p w14:paraId="0C57FA57" w14:textId="217C11C9" w:rsidR="00781187" w:rsidRPr="0017455A" w:rsidRDefault="00FD4396" w:rsidP="00BF369B">
      <w:pPr>
        <w:rPr>
          <w:rFonts w:ascii="Times New Roman" w:hAnsi="Times New Roman" w:cs="Times New Roman"/>
        </w:rPr>
      </w:pPr>
      <w:r w:rsidRPr="00C36396">
        <w:rPr>
          <w:rFonts w:ascii="Times New Roman" w:hAnsi="Times New Roman" w:cs="Times New Roman"/>
          <w:b/>
          <w:bCs/>
        </w:rPr>
        <w:t>Mackin, M.</w:t>
      </w:r>
      <w:r w:rsidR="00535972" w:rsidRPr="0017455A">
        <w:rPr>
          <w:rFonts w:ascii="Times New Roman" w:hAnsi="Times New Roman" w:cs="Times New Roman"/>
        </w:rPr>
        <w:t xml:space="preserve"> and </w:t>
      </w:r>
      <w:r w:rsidRPr="0017455A">
        <w:rPr>
          <w:rFonts w:ascii="Times New Roman" w:hAnsi="Times New Roman" w:cs="Times New Roman"/>
        </w:rPr>
        <w:t>Roese, N. J.</w:t>
      </w:r>
      <w:r w:rsidR="00535972" w:rsidRPr="0017455A">
        <w:rPr>
          <w:rFonts w:ascii="Times New Roman" w:hAnsi="Times New Roman" w:cs="Times New Roman"/>
        </w:rPr>
        <w:t xml:space="preserve"> </w:t>
      </w:r>
      <w:r w:rsidR="00C36396">
        <w:rPr>
          <w:rFonts w:ascii="Times New Roman" w:hAnsi="Times New Roman" w:cs="Times New Roman"/>
        </w:rPr>
        <w:t>“</w:t>
      </w:r>
      <w:r w:rsidRPr="0017455A">
        <w:rPr>
          <w:rFonts w:ascii="Times New Roman" w:hAnsi="Times New Roman" w:cs="Times New Roman"/>
        </w:rPr>
        <w:t>Ideological poking: Why consumers use outgroup-offending products</w:t>
      </w:r>
      <w:r w:rsidR="00C36396">
        <w:rPr>
          <w:rFonts w:ascii="Times New Roman" w:hAnsi="Times New Roman" w:cs="Times New Roman"/>
        </w:rPr>
        <w:t>”</w:t>
      </w:r>
      <w:r w:rsidR="00535972" w:rsidRPr="0017455A">
        <w:rPr>
          <w:rFonts w:ascii="Times New Roman" w:hAnsi="Times New Roman" w:cs="Times New Roman"/>
        </w:rPr>
        <w:t xml:space="preserve">, </w:t>
      </w:r>
      <w:r w:rsidRPr="0017455A">
        <w:rPr>
          <w:rFonts w:ascii="Times New Roman" w:hAnsi="Times New Roman" w:cs="Times New Roman"/>
        </w:rPr>
        <w:t>submitted to the</w:t>
      </w:r>
      <w:r w:rsidR="00535972" w:rsidRPr="0017455A">
        <w:rPr>
          <w:rFonts w:ascii="Times New Roman" w:hAnsi="Times New Roman" w:cs="Times New Roman"/>
        </w:rPr>
        <w:t xml:space="preserve"> </w:t>
      </w:r>
      <w:r w:rsidR="00535972" w:rsidRPr="0017455A">
        <w:rPr>
          <w:rFonts w:ascii="Times New Roman" w:hAnsi="Times New Roman" w:cs="Times New Roman"/>
          <w:i/>
          <w:iCs/>
        </w:rPr>
        <w:t xml:space="preserve">Journal of Consumer </w:t>
      </w:r>
      <w:r w:rsidRPr="0017455A">
        <w:rPr>
          <w:rFonts w:ascii="Times New Roman" w:hAnsi="Times New Roman" w:cs="Times New Roman"/>
          <w:i/>
          <w:iCs/>
        </w:rPr>
        <w:t>Psychology</w:t>
      </w:r>
      <w:r w:rsidR="00535972" w:rsidRPr="0017455A">
        <w:rPr>
          <w:rFonts w:ascii="Times New Roman" w:hAnsi="Times New Roman" w:cs="Times New Roman"/>
        </w:rPr>
        <w:t>.</w:t>
      </w:r>
    </w:p>
    <w:p w14:paraId="6EBB5A35" w14:textId="77777777" w:rsidR="00781187" w:rsidRPr="0017455A" w:rsidRDefault="00781187" w:rsidP="00BF369B">
      <w:pPr>
        <w:rPr>
          <w:rFonts w:ascii="Times New Roman" w:hAnsi="Times New Roman" w:cs="Times New Roman"/>
        </w:rPr>
      </w:pPr>
    </w:p>
    <w:p w14:paraId="41F5894D" w14:textId="61D8F8F2" w:rsidR="00D755AE" w:rsidRPr="0017455A" w:rsidRDefault="00781187" w:rsidP="00781187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17455A">
        <w:rPr>
          <w:rFonts w:ascii="Times New Roman" w:hAnsi="Times New Roman" w:cs="Times New Roman"/>
          <w:b/>
          <w:bCs/>
        </w:rPr>
        <w:t>RESEARCH IN PROGRESS</w:t>
      </w:r>
    </w:p>
    <w:p w14:paraId="2E9DC3F2" w14:textId="7572F01B" w:rsidR="00A3340C" w:rsidRPr="0017455A" w:rsidRDefault="00A3340C" w:rsidP="00D755AE">
      <w:pPr>
        <w:tabs>
          <w:tab w:val="left" w:pos="2844"/>
        </w:tabs>
        <w:rPr>
          <w:rFonts w:ascii="Times New Roman" w:hAnsi="Times New Roman" w:cs="Times New Roman"/>
        </w:rPr>
      </w:pPr>
    </w:p>
    <w:p w14:paraId="5ED1902F" w14:textId="70AE7369" w:rsidR="00960FEA" w:rsidRPr="0017455A" w:rsidRDefault="00960FEA" w:rsidP="00D755AE">
      <w:pPr>
        <w:tabs>
          <w:tab w:val="left" w:pos="2844"/>
        </w:tabs>
        <w:rPr>
          <w:rFonts w:ascii="Times New Roman" w:hAnsi="Times New Roman" w:cs="Times New Roman"/>
        </w:rPr>
      </w:pPr>
      <w:r w:rsidRPr="0017455A">
        <w:rPr>
          <w:rFonts w:ascii="Times New Roman" w:hAnsi="Times New Roman" w:cs="Times New Roman"/>
          <w:b/>
          <w:bCs/>
        </w:rPr>
        <w:t xml:space="preserve">Mackin, </w:t>
      </w:r>
      <w:r w:rsidR="00FD4396" w:rsidRPr="0017455A">
        <w:rPr>
          <w:rFonts w:ascii="Times New Roman" w:hAnsi="Times New Roman" w:cs="Times New Roman"/>
          <w:b/>
          <w:bCs/>
        </w:rPr>
        <w:t>M</w:t>
      </w:r>
      <w:r w:rsidR="0017455A" w:rsidRPr="0017455A">
        <w:rPr>
          <w:rFonts w:ascii="Times New Roman" w:hAnsi="Times New Roman" w:cs="Times New Roman"/>
          <w:b/>
          <w:bCs/>
        </w:rPr>
        <w:t>.</w:t>
      </w:r>
      <w:r w:rsidRPr="0017455A">
        <w:rPr>
          <w:rFonts w:ascii="Times New Roman" w:hAnsi="Times New Roman" w:cs="Times New Roman"/>
          <w:b/>
          <w:bCs/>
        </w:rPr>
        <w:t>,</w:t>
      </w:r>
      <w:r w:rsidRPr="0017455A">
        <w:rPr>
          <w:rFonts w:ascii="Times New Roman" w:hAnsi="Times New Roman" w:cs="Times New Roman"/>
        </w:rPr>
        <w:t xml:space="preserve"> </w:t>
      </w:r>
      <w:r w:rsidR="0017455A">
        <w:rPr>
          <w:rFonts w:ascii="Times New Roman" w:hAnsi="Times New Roman" w:cs="Times New Roman"/>
        </w:rPr>
        <w:t xml:space="preserve">Spelman, T., </w:t>
      </w:r>
      <w:r w:rsidR="00FD4396" w:rsidRPr="0017455A">
        <w:rPr>
          <w:rFonts w:ascii="Times New Roman" w:hAnsi="Times New Roman" w:cs="Times New Roman"/>
        </w:rPr>
        <w:t>Finkel, E. J.,</w:t>
      </w:r>
      <w:r w:rsidRPr="0017455A">
        <w:rPr>
          <w:rFonts w:ascii="Times New Roman" w:hAnsi="Times New Roman" w:cs="Times New Roman"/>
        </w:rPr>
        <w:t xml:space="preserve"> and </w:t>
      </w:r>
      <w:r w:rsidR="00FD4396" w:rsidRPr="0017455A">
        <w:rPr>
          <w:rFonts w:ascii="Times New Roman" w:hAnsi="Times New Roman" w:cs="Times New Roman"/>
        </w:rPr>
        <w:t>Roese, N. J.</w:t>
      </w:r>
      <w:r w:rsidRPr="0017455A">
        <w:rPr>
          <w:rFonts w:ascii="Times New Roman" w:hAnsi="Times New Roman" w:cs="Times New Roman"/>
        </w:rPr>
        <w:t xml:space="preserve"> Slippery</w:t>
      </w:r>
      <w:r w:rsidR="00FD4396" w:rsidRPr="0017455A">
        <w:rPr>
          <w:rFonts w:ascii="Times New Roman" w:hAnsi="Times New Roman" w:cs="Times New Roman"/>
        </w:rPr>
        <w:t xml:space="preserve"> s</w:t>
      </w:r>
      <w:r w:rsidRPr="0017455A">
        <w:rPr>
          <w:rFonts w:ascii="Times New Roman" w:hAnsi="Times New Roman" w:cs="Times New Roman"/>
        </w:rPr>
        <w:t xml:space="preserve">lope </w:t>
      </w:r>
      <w:r w:rsidR="00FD4396" w:rsidRPr="0017455A">
        <w:rPr>
          <w:rFonts w:ascii="Times New Roman" w:hAnsi="Times New Roman" w:cs="Times New Roman"/>
        </w:rPr>
        <w:t>t</w:t>
      </w:r>
      <w:r w:rsidRPr="0017455A">
        <w:rPr>
          <w:rFonts w:ascii="Times New Roman" w:hAnsi="Times New Roman" w:cs="Times New Roman"/>
        </w:rPr>
        <w:t>hinking</w:t>
      </w:r>
      <w:r w:rsidR="00FD4396" w:rsidRPr="0017455A">
        <w:rPr>
          <w:rFonts w:ascii="Times New Roman" w:hAnsi="Times New Roman" w:cs="Times New Roman"/>
        </w:rPr>
        <w:t xml:space="preserve"> increases perceived outgroup threat</w:t>
      </w:r>
      <w:r w:rsidRPr="0017455A">
        <w:rPr>
          <w:rFonts w:ascii="Times New Roman" w:hAnsi="Times New Roman" w:cs="Times New Roman"/>
        </w:rPr>
        <w:t>.</w:t>
      </w:r>
    </w:p>
    <w:p w14:paraId="42AAB771" w14:textId="77777777" w:rsidR="002710DB" w:rsidRPr="0017455A" w:rsidRDefault="002710DB" w:rsidP="00D755AE">
      <w:pPr>
        <w:tabs>
          <w:tab w:val="left" w:pos="2844"/>
        </w:tabs>
        <w:rPr>
          <w:rFonts w:ascii="Times New Roman" w:hAnsi="Times New Roman" w:cs="Times New Roman"/>
        </w:rPr>
      </w:pPr>
    </w:p>
    <w:p w14:paraId="4C0EA567" w14:textId="60D19F49" w:rsidR="002710DB" w:rsidRPr="0017455A" w:rsidRDefault="002710DB" w:rsidP="00D755AE">
      <w:pPr>
        <w:tabs>
          <w:tab w:val="left" w:pos="2844"/>
        </w:tabs>
        <w:rPr>
          <w:rFonts w:ascii="Times New Roman" w:hAnsi="Times New Roman" w:cs="Times New Roman"/>
        </w:rPr>
      </w:pPr>
      <w:r w:rsidRPr="0017455A">
        <w:rPr>
          <w:rFonts w:ascii="Times New Roman" w:hAnsi="Times New Roman" w:cs="Times New Roman"/>
          <w:b/>
          <w:bCs/>
        </w:rPr>
        <w:t>Mackin, M.</w:t>
      </w:r>
      <w:r w:rsidRPr="0017455A">
        <w:rPr>
          <w:rFonts w:ascii="Times New Roman" w:hAnsi="Times New Roman" w:cs="Times New Roman"/>
        </w:rPr>
        <w:t xml:space="preserve"> and Silver, I.</w:t>
      </w:r>
      <w:r w:rsidR="0017455A">
        <w:rPr>
          <w:rFonts w:ascii="Times New Roman" w:hAnsi="Times New Roman" w:cs="Times New Roman"/>
        </w:rPr>
        <w:t xml:space="preserve"> </w:t>
      </w:r>
      <w:r w:rsidRPr="0017455A">
        <w:rPr>
          <w:rFonts w:ascii="Times New Roman" w:hAnsi="Times New Roman" w:cs="Times New Roman"/>
        </w:rPr>
        <w:t>Harnessing ingroup disagreement to dampen outgroup animosity.</w:t>
      </w:r>
    </w:p>
    <w:p w14:paraId="5C27FDC5" w14:textId="77777777" w:rsidR="002710DB" w:rsidRPr="0017455A" w:rsidRDefault="002710DB" w:rsidP="00D755AE">
      <w:pPr>
        <w:tabs>
          <w:tab w:val="left" w:pos="2844"/>
        </w:tabs>
        <w:rPr>
          <w:rFonts w:ascii="Times New Roman" w:hAnsi="Times New Roman" w:cs="Times New Roman"/>
        </w:rPr>
      </w:pPr>
    </w:p>
    <w:p w14:paraId="6822AB71" w14:textId="55A3F9A8" w:rsidR="002710DB" w:rsidRPr="0017455A" w:rsidRDefault="002710DB" w:rsidP="00D755AE">
      <w:pPr>
        <w:tabs>
          <w:tab w:val="left" w:pos="2844"/>
        </w:tabs>
        <w:rPr>
          <w:rFonts w:ascii="Times New Roman" w:hAnsi="Times New Roman" w:cs="Times New Roman"/>
        </w:rPr>
      </w:pPr>
      <w:r w:rsidRPr="0017455A">
        <w:rPr>
          <w:rFonts w:ascii="Times New Roman" w:hAnsi="Times New Roman" w:cs="Times New Roman"/>
          <w:b/>
          <w:bCs/>
        </w:rPr>
        <w:t>Mackin, M.</w:t>
      </w:r>
      <w:r w:rsidRPr="0017455A">
        <w:rPr>
          <w:rFonts w:ascii="Times New Roman" w:hAnsi="Times New Roman" w:cs="Times New Roman"/>
        </w:rPr>
        <w:t xml:space="preserve"> and Roese, N. J.</w:t>
      </w:r>
      <w:r w:rsidR="0017455A">
        <w:rPr>
          <w:rFonts w:ascii="Times New Roman" w:hAnsi="Times New Roman" w:cs="Times New Roman"/>
        </w:rPr>
        <w:t xml:space="preserve"> </w:t>
      </w:r>
      <w:r w:rsidR="00B421D8" w:rsidRPr="0017455A">
        <w:rPr>
          <w:rFonts w:ascii="Times New Roman" w:hAnsi="Times New Roman" w:cs="Times New Roman"/>
        </w:rPr>
        <w:t>Liberals generate more additive episodic counterfactuals and conservatives generate more subtractive episodic counterfactuals.</w:t>
      </w:r>
    </w:p>
    <w:p w14:paraId="049B33F9" w14:textId="77777777" w:rsidR="00B421D8" w:rsidRPr="0017455A" w:rsidRDefault="00B421D8" w:rsidP="00D755AE">
      <w:pPr>
        <w:tabs>
          <w:tab w:val="left" w:pos="2844"/>
        </w:tabs>
        <w:rPr>
          <w:rFonts w:ascii="Times New Roman" w:hAnsi="Times New Roman" w:cs="Times New Roman"/>
        </w:rPr>
      </w:pPr>
    </w:p>
    <w:p w14:paraId="2A6C2C2F" w14:textId="2F173B76" w:rsidR="00B421D8" w:rsidRPr="0017455A" w:rsidRDefault="005E57AF" w:rsidP="00D755AE">
      <w:pPr>
        <w:tabs>
          <w:tab w:val="left" w:pos="2844"/>
        </w:tabs>
        <w:rPr>
          <w:rFonts w:ascii="Times New Roman" w:hAnsi="Times New Roman" w:cs="Times New Roman"/>
        </w:rPr>
      </w:pPr>
      <w:r w:rsidRPr="0017455A">
        <w:rPr>
          <w:rFonts w:ascii="Times New Roman" w:hAnsi="Times New Roman" w:cs="Times New Roman"/>
          <w:b/>
          <w:bCs/>
        </w:rPr>
        <w:t>Mackin, M.</w:t>
      </w:r>
      <w:r w:rsidRPr="0017455A">
        <w:rPr>
          <w:rFonts w:ascii="Times New Roman" w:hAnsi="Times New Roman" w:cs="Times New Roman"/>
        </w:rPr>
        <w:t xml:space="preserve"> and Carpenter, G. </w:t>
      </w:r>
      <w:r w:rsidRPr="0017455A">
        <w:rPr>
          <w:rFonts w:ascii="Times New Roman" w:hAnsi="Times New Roman" w:cs="Times New Roman"/>
        </w:rPr>
        <w:t xml:space="preserve">Why </w:t>
      </w:r>
      <w:r w:rsidRPr="0017455A">
        <w:rPr>
          <w:rFonts w:ascii="Times New Roman" w:hAnsi="Times New Roman" w:cs="Times New Roman"/>
        </w:rPr>
        <w:t>are some brands able to remain inimitable</w:t>
      </w:r>
      <w:r w:rsidRPr="0017455A">
        <w:rPr>
          <w:rFonts w:ascii="Times New Roman" w:hAnsi="Times New Roman" w:cs="Times New Roman"/>
        </w:rPr>
        <w:t xml:space="preserve">? </w:t>
      </w:r>
      <w:r w:rsidRPr="0017455A">
        <w:rPr>
          <w:rFonts w:ascii="Times New Roman" w:hAnsi="Times New Roman" w:cs="Times New Roman"/>
        </w:rPr>
        <w:t>Status as an</w:t>
      </w:r>
      <w:r w:rsidRPr="0017455A">
        <w:rPr>
          <w:rFonts w:ascii="Times New Roman" w:hAnsi="Times New Roman" w:cs="Times New Roman"/>
        </w:rPr>
        <w:t xml:space="preserve"> </w:t>
      </w:r>
      <w:r w:rsidRPr="0017455A">
        <w:rPr>
          <w:rFonts w:ascii="Times New Roman" w:hAnsi="Times New Roman" w:cs="Times New Roman"/>
        </w:rPr>
        <w:t>explanation</w:t>
      </w:r>
      <w:r w:rsidRPr="0017455A">
        <w:rPr>
          <w:rFonts w:ascii="Times New Roman" w:hAnsi="Times New Roman" w:cs="Times New Roman"/>
        </w:rPr>
        <w:t xml:space="preserve"> for </w:t>
      </w:r>
      <w:r w:rsidRPr="0017455A">
        <w:rPr>
          <w:rFonts w:ascii="Times New Roman" w:hAnsi="Times New Roman" w:cs="Times New Roman"/>
        </w:rPr>
        <w:t>competitive advantage.</w:t>
      </w:r>
    </w:p>
    <w:p w14:paraId="4B2EB8E0" w14:textId="77777777" w:rsidR="005E57AF" w:rsidRPr="0017455A" w:rsidRDefault="005E57AF" w:rsidP="00D755AE">
      <w:pPr>
        <w:tabs>
          <w:tab w:val="left" w:pos="2844"/>
        </w:tabs>
        <w:rPr>
          <w:rFonts w:ascii="Times New Roman" w:hAnsi="Times New Roman" w:cs="Times New Roman"/>
        </w:rPr>
      </w:pPr>
    </w:p>
    <w:p w14:paraId="2BF8AB0D" w14:textId="334F0D0C" w:rsidR="005E57AF" w:rsidRDefault="005E57AF" w:rsidP="00D755AE">
      <w:pPr>
        <w:tabs>
          <w:tab w:val="left" w:pos="2844"/>
        </w:tabs>
        <w:rPr>
          <w:rFonts w:ascii="Times New Roman" w:hAnsi="Times New Roman" w:cs="Times New Roman"/>
        </w:rPr>
      </w:pPr>
      <w:r w:rsidRPr="0017455A">
        <w:rPr>
          <w:rFonts w:ascii="Times New Roman" w:hAnsi="Times New Roman" w:cs="Times New Roman"/>
          <w:b/>
          <w:bCs/>
        </w:rPr>
        <w:t>Mackin, M</w:t>
      </w:r>
      <w:r w:rsidR="0017455A">
        <w:rPr>
          <w:rFonts w:ascii="Times New Roman" w:hAnsi="Times New Roman" w:cs="Times New Roman"/>
          <w:b/>
          <w:bCs/>
        </w:rPr>
        <w:t>*</w:t>
      </w:r>
      <w:r w:rsidRPr="0017455A">
        <w:rPr>
          <w:rFonts w:ascii="Times New Roman" w:hAnsi="Times New Roman" w:cs="Times New Roman"/>
          <w:b/>
          <w:bCs/>
        </w:rPr>
        <w:t>.,</w:t>
      </w:r>
      <w:r w:rsidRPr="0017455A">
        <w:rPr>
          <w:rFonts w:ascii="Times New Roman" w:hAnsi="Times New Roman" w:cs="Times New Roman"/>
        </w:rPr>
        <w:t xml:space="preserve"> Spelman, T</w:t>
      </w:r>
      <w:r w:rsidR="0017455A">
        <w:rPr>
          <w:rFonts w:ascii="Times New Roman" w:hAnsi="Times New Roman" w:cs="Times New Roman"/>
        </w:rPr>
        <w:t>*</w:t>
      </w:r>
      <w:r w:rsidRPr="0017455A">
        <w:rPr>
          <w:rFonts w:ascii="Times New Roman" w:hAnsi="Times New Roman" w:cs="Times New Roman"/>
        </w:rPr>
        <w:t xml:space="preserve">., and </w:t>
      </w:r>
      <w:proofErr w:type="spellStart"/>
      <w:r w:rsidRPr="0017455A">
        <w:rPr>
          <w:rFonts w:ascii="Times New Roman" w:hAnsi="Times New Roman" w:cs="Times New Roman"/>
        </w:rPr>
        <w:t>Waytz</w:t>
      </w:r>
      <w:proofErr w:type="spellEnd"/>
      <w:r w:rsidRPr="0017455A">
        <w:rPr>
          <w:rFonts w:ascii="Times New Roman" w:hAnsi="Times New Roman" w:cs="Times New Roman"/>
        </w:rPr>
        <w:t xml:space="preserve">, A., </w:t>
      </w:r>
      <w:r w:rsidR="0017455A">
        <w:rPr>
          <w:rFonts w:ascii="Times New Roman" w:hAnsi="Times New Roman" w:cs="Times New Roman"/>
        </w:rPr>
        <w:t>In a hypothetical world: The effects of imaginative thinking on support for progressive policies</w:t>
      </w:r>
      <w:r w:rsidR="007C4628" w:rsidRPr="0017455A">
        <w:rPr>
          <w:rFonts w:ascii="Times New Roman" w:hAnsi="Times New Roman" w:cs="Times New Roman"/>
        </w:rPr>
        <w:t>.</w:t>
      </w:r>
    </w:p>
    <w:p w14:paraId="5C9EE5E5" w14:textId="77777777" w:rsidR="0017455A" w:rsidRDefault="0017455A" w:rsidP="00D755AE">
      <w:pPr>
        <w:tabs>
          <w:tab w:val="left" w:pos="2844"/>
        </w:tabs>
        <w:rPr>
          <w:rFonts w:ascii="Times New Roman" w:hAnsi="Times New Roman" w:cs="Times New Roman"/>
        </w:rPr>
      </w:pPr>
    </w:p>
    <w:p w14:paraId="61C98985" w14:textId="1FF9BD06" w:rsidR="0017455A" w:rsidRDefault="0017455A" w:rsidP="00D755AE">
      <w:pPr>
        <w:tabs>
          <w:tab w:val="left" w:pos="2844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Grabke</w:t>
      </w:r>
      <w:proofErr w:type="spellEnd"/>
      <w:r>
        <w:rPr>
          <w:rFonts w:ascii="Times New Roman" w:hAnsi="Times New Roman" w:cs="Times New Roman"/>
        </w:rPr>
        <w:t xml:space="preserve">, J*., Jia, J*., </w:t>
      </w:r>
      <w:r w:rsidRPr="0017455A">
        <w:rPr>
          <w:rFonts w:ascii="Times New Roman" w:hAnsi="Times New Roman" w:cs="Times New Roman"/>
          <w:b/>
          <w:bCs/>
        </w:rPr>
        <w:t>Mackin, M*.,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Myaeng</w:t>
      </w:r>
      <w:proofErr w:type="spellEnd"/>
      <w:r>
        <w:rPr>
          <w:rFonts w:ascii="Times New Roman" w:hAnsi="Times New Roman" w:cs="Times New Roman"/>
        </w:rPr>
        <w:t xml:space="preserve">, S. Y*., </w:t>
      </w:r>
      <w:proofErr w:type="spellStart"/>
      <w:r>
        <w:rPr>
          <w:rFonts w:ascii="Times New Roman" w:hAnsi="Times New Roman" w:cs="Times New Roman"/>
        </w:rPr>
        <w:t>Jeong</w:t>
      </w:r>
      <w:proofErr w:type="spellEnd"/>
      <w:r>
        <w:rPr>
          <w:rFonts w:ascii="Times New Roman" w:hAnsi="Times New Roman" w:cs="Times New Roman"/>
        </w:rPr>
        <w:t xml:space="preserve">, J., Roese, N. J. Navigating the unpredictable: Differential consumer responses to unexpected events in experiential vs. material product brands. </w:t>
      </w:r>
    </w:p>
    <w:p w14:paraId="715C5FBC" w14:textId="77777777" w:rsidR="0017455A" w:rsidRDefault="0017455A" w:rsidP="00D755AE">
      <w:pPr>
        <w:tabs>
          <w:tab w:val="left" w:pos="2844"/>
        </w:tabs>
        <w:rPr>
          <w:rFonts w:ascii="Times New Roman" w:hAnsi="Times New Roman" w:cs="Times New Roman"/>
        </w:rPr>
      </w:pPr>
    </w:p>
    <w:p w14:paraId="2A469340" w14:textId="31FF5322" w:rsidR="0017455A" w:rsidRDefault="0017455A" w:rsidP="0017455A">
      <w:pPr>
        <w:tabs>
          <w:tab w:val="left" w:pos="284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gramStart"/>
      <w:r>
        <w:rPr>
          <w:rFonts w:ascii="Times New Roman" w:hAnsi="Times New Roman" w:cs="Times New Roman"/>
        </w:rPr>
        <w:t>denotes</w:t>
      </w:r>
      <w:proofErr w:type="gramEnd"/>
      <w:r>
        <w:rPr>
          <w:rFonts w:ascii="Times New Roman" w:hAnsi="Times New Roman" w:cs="Times New Roman"/>
        </w:rPr>
        <w:t xml:space="preserve"> shared first authorship</w:t>
      </w:r>
    </w:p>
    <w:p w14:paraId="4864088F" w14:textId="77777777" w:rsidR="0017455A" w:rsidRDefault="0017455A" w:rsidP="0017455A">
      <w:pPr>
        <w:tabs>
          <w:tab w:val="left" w:pos="2844"/>
        </w:tabs>
        <w:jc w:val="right"/>
        <w:rPr>
          <w:rFonts w:ascii="Times New Roman" w:hAnsi="Times New Roman" w:cs="Times New Roman"/>
        </w:rPr>
      </w:pPr>
    </w:p>
    <w:p w14:paraId="37B791BE" w14:textId="77777777" w:rsidR="0017455A" w:rsidRPr="0017455A" w:rsidRDefault="0017455A" w:rsidP="0017455A">
      <w:pPr>
        <w:tabs>
          <w:tab w:val="left" w:pos="2844"/>
        </w:tabs>
        <w:jc w:val="right"/>
        <w:rPr>
          <w:rFonts w:ascii="Times New Roman" w:hAnsi="Times New Roman" w:cs="Times New Roman"/>
        </w:rPr>
      </w:pPr>
    </w:p>
    <w:p w14:paraId="697AAD6C" w14:textId="4885E8A4" w:rsidR="0017455A" w:rsidRPr="0017455A" w:rsidRDefault="0017455A" w:rsidP="0017455A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RESEARCH PRESENTATIONS</w:t>
      </w:r>
    </w:p>
    <w:p w14:paraId="6A79E51C" w14:textId="042A6A4D" w:rsidR="0017455A" w:rsidRDefault="0017455A" w:rsidP="00D755AE">
      <w:pPr>
        <w:tabs>
          <w:tab w:val="left" w:pos="2844"/>
        </w:tabs>
        <w:rPr>
          <w:rFonts w:ascii="Times New Roman" w:hAnsi="Times New Roman" w:cs="Times New Roman"/>
        </w:rPr>
      </w:pPr>
    </w:p>
    <w:p w14:paraId="36EE376F" w14:textId="66A11CAF" w:rsidR="0017455A" w:rsidRDefault="00E04467" w:rsidP="00D755AE">
      <w:pPr>
        <w:tabs>
          <w:tab w:val="left" w:pos="28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Mackin, M. </w:t>
      </w:r>
      <w:r>
        <w:rPr>
          <w:rFonts w:ascii="Times New Roman" w:hAnsi="Times New Roman" w:cs="Times New Roman"/>
        </w:rPr>
        <w:t xml:space="preserve">and Roese, N. J. (July 2023) </w:t>
      </w:r>
      <w:r>
        <w:rPr>
          <w:rFonts w:ascii="Times New Roman" w:hAnsi="Times New Roman" w:cs="Times New Roman"/>
          <w:i/>
          <w:iCs/>
        </w:rPr>
        <w:t xml:space="preserve">Ideological poking: Why consumers use outgroup-offending products. </w:t>
      </w:r>
      <w:r>
        <w:rPr>
          <w:rFonts w:ascii="Times New Roman" w:hAnsi="Times New Roman" w:cs="Times New Roman"/>
        </w:rPr>
        <w:t xml:space="preserve">Poster presentation at the 2023 European Association for Consumer Research, Amsterdam, Netherlands. </w:t>
      </w:r>
    </w:p>
    <w:p w14:paraId="3CBDCCE4" w14:textId="77777777" w:rsidR="00D046D5" w:rsidRDefault="00D046D5" w:rsidP="00D755AE">
      <w:pPr>
        <w:tabs>
          <w:tab w:val="left" w:pos="2844"/>
        </w:tabs>
        <w:rPr>
          <w:rFonts w:ascii="Times New Roman" w:hAnsi="Times New Roman" w:cs="Times New Roman"/>
        </w:rPr>
      </w:pPr>
    </w:p>
    <w:p w14:paraId="77498FE4" w14:textId="063E40B0" w:rsidR="006D1E4C" w:rsidRPr="0017455A" w:rsidRDefault="006D1E4C" w:rsidP="006D1E4C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 EXPERIENCE</w:t>
      </w:r>
    </w:p>
    <w:p w14:paraId="5C220E38" w14:textId="77777777" w:rsidR="006D1E4C" w:rsidRDefault="006D1E4C" w:rsidP="006D1E4C">
      <w:pPr>
        <w:tabs>
          <w:tab w:val="left" w:pos="2844"/>
        </w:tabs>
        <w:rPr>
          <w:rFonts w:ascii="Times New Roman" w:hAnsi="Times New Roman" w:cs="Times New Roman"/>
        </w:rPr>
      </w:pPr>
    </w:p>
    <w:p w14:paraId="09326F36" w14:textId="59B67762" w:rsidR="006D1E4C" w:rsidRDefault="006D1E4C" w:rsidP="006D1E4C">
      <w:pPr>
        <w:tabs>
          <w:tab w:val="left" w:pos="28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Behavioral Marketing Science (MBA)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Spring 2023</w:t>
      </w:r>
    </w:p>
    <w:p w14:paraId="218865DE" w14:textId="7A00BBD2" w:rsidR="006D1E4C" w:rsidRDefault="006D1E4C" w:rsidP="006D1E4C">
      <w:pPr>
        <w:tabs>
          <w:tab w:val="left" w:pos="28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Technology and Innovation Strategy (MBA)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Fall 2022</w:t>
      </w:r>
    </w:p>
    <w:p w14:paraId="1864B658" w14:textId="0A1BA401" w:rsidR="006D1E4C" w:rsidRDefault="006D1E4C" w:rsidP="006D1E4C">
      <w:pPr>
        <w:tabs>
          <w:tab w:val="left" w:pos="28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Analytics</w:t>
      </w:r>
      <w:r>
        <w:rPr>
          <w:rFonts w:ascii="Times New Roman" w:hAnsi="Times New Roman" w:cs="Times New Roman"/>
        </w:rPr>
        <w:t xml:space="preserve"> (MBA)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Spring 2022</w:t>
      </w:r>
    </w:p>
    <w:p w14:paraId="38DC522E" w14:textId="77777777" w:rsidR="006D1E4C" w:rsidRDefault="006D1E4C" w:rsidP="00D755AE">
      <w:pPr>
        <w:tabs>
          <w:tab w:val="left" w:pos="2844"/>
        </w:tabs>
        <w:rPr>
          <w:rFonts w:ascii="Times New Roman" w:hAnsi="Times New Roman" w:cs="Times New Roman"/>
        </w:rPr>
      </w:pPr>
    </w:p>
    <w:p w14:paraId="7788B36A" w14:textId="77777777" w:rsidR="00D046D5" w:rsidRPr="00E04467" w:rsidRDefault="00D046D5" w:rsidP="00D755AE">
      <w:pPr>
        <w:tabs>
          <w:tab w:val="left" w:pos="2844"/>
        </w:tabs>
        <w:rPr>
          <w:rFonts w:ascii="Times New Roman" w:hAnsi="Times New Roman" w:cs="Times New Roman"/>
        </w:rPr>
      </w:pPr>
    </w:p>
    <w:p w14:paraId="56196EAF" w14:textId="0BAD9C51" w:rsidR="00D046D5" w:rsidRPr="0017455A" w:rsidRDefault="00D046D5" w:rsidP="00D046D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AFFILIATIONS</w:t>
      </w:r>
    </w:p>
    <w:p w14:paraId="28B80944" w14:textId="77777777" w:rsidR="00D046D5" w:rsidRDefault="00D046D5" w:rsidP="00D046D5">
      <w:pPr>
        <w:tabs>
          <w:tab w:val="left" w:pos="2844"/>
        </w:tabs>
        <w:rPr>
          <w:rFonts w:ascii="Times New Roman" w:hAnsi="Times New Roman" w:cs="Times New Roman"/>
        </w:rPr>
      </w:pPr>
    </w:p>
    <w:p w14:paraId="31B0BCA4" w14:textId="61606A92" w:rsidR="00FB42A3" w:rsidRDefault="00FB42A3" w:rsidP="00FB42A3">
      <w:pPr>
        <w:tabs>
          <w:tab w:val="left" w:pos="28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Judgment and Decision Making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2023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Present</w:t>
      </w:r>
    </w:p>
    <w:p w14:paraId="773E7238" w14:textId="0FA9BF54" w:rsidR="00FB42A3" w:rsidRDefault="00FB42A3" w:rsidP="00D755AE">
      <w:pPr>
        <w:tabs>
          <w:tab w:val="left" w:pos="28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Kellogg Political Psychology Lab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2022 - Present</w:t>
      </w:r>
    </w:p>
    <w:p w14:paraId="7E86A9C4" w14:textId="552BCACE" w:rsidR="00437268" w:rsidRDefault="00D046D5" w:rsidP="00D755AE">
      <w:pPr>
        <w:tabs>
          <w:tab w:val="left" w:pos="28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Association for Consumer Research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2020 - Present </w:t>
      </w:r>
    </w:p>
    <w:p w14:paraId="14FEC7C3" w14:textId="77777777" w:rsidR="00FB42A3" w:rsidRPr="00D046D5" w:rsidRDefault="00FB42A3" w:rsidP="00D755AE">
      <w:pPr>
        <w:tabs>
          <w:tab w:val="left" w:pos="2844"/>
        </w:tabs>
        <w:rPr>
          <w:rFonts w:ascii="Times New Roman" w:hAnsi="Times New Roman" w:cs="Times New Roman"/>
        </w:rPr>
      </w:pPr>
    </w:p>
    <w:sectPr w:rsidR="00FB42A3" w:rsidRPr="00D0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9B"/>
    <w:rsid w:val="00035C70"/>
    <w:rsid w:val="0017455A"/>
    <w:rsid w:val="002710DB"/>
    <w:rsid w:val="003A0A3F"/>
    <w:rsid w:val="003C6CD0"/>
    <w:rsid w:val="00401B54"/>
    <w:rsid w:val="00412C9F"/>
    <w:rsid w:val="00437268"/>
    <w:rsid w:val="00535972"/>
    <w:rsid w:val="005E57AF"/>
    <w:rsid w:val="00684DC8"/>
    <w:rsid w:val="006B748E"/>
    <w:rsid w:val="006D1E4C"/>
    <w:rsid w:val="00745019"/>
    <w:rsid w:val="00781187"/>
    <w:rsid w:val="007C4628"/>
    <w:rsid w:val="00862DC5"/>
    <w:rsid w:val="00960FEA"/>
    <w:rsid w:val="00A3340C"/>
    <w:rsid w:val="00AD57CE"/>
    <w:rsid w:val="00B21366"/>
    <w:rsid w:val="00B421D8"/>
    <w:rsid w:val="00BF369B"/>
    <w:rsid w:val="00C34973"/>
    <w:rsid w:val="00C36396"/>
    <w:rsid w:val="00D046D5"/>
    <w:rsid w:val="00D04A64"/>
    <w:rsid w:val="00D755AE"/>
    <w:rsid w:val="00E04467"/>
    <w:rsid w:val="00EF55BC"/>
    <w:rsid w:val="00F11079"/>
    <w:rsid w:val="00FB42A3"/>
    <w:rsid w:val="00FD129C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0B3A3"/>
  <w15:chartTrackingRefBased/>
  <w15:docId w15:val="{0CD5D812-70D2-5F49-BF96-4664D452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Matejas Mackin</dc:creator>
  <cp:keywords/>
  <dc:description/>
  <cp:lastModifiedBy>Matejas Mackin</cp:lastModifiedBy>
  <cp:revision>13</cp:revision>
  <dcterms:created xsi:type="dcterms:W3CDTF">2023-08-24T20:18:00Z</dcterms:created>
  <dcterms:modified xsi:type="dcterms:W3CDTF">2023-08-24T20:28:00Z</dcterms:modified>
</cp:coreProperties>
</file>